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72015" w14:textId="77777777" w:rsidR="00D139DB" w:rsidRDefault="00D139DB" w:rsidP="00D139DB">
      <w:pPr>
        <w:pStyle w:val="a9"/>
        <w:jc w:val="right"/>
      </w:pPr>
      <w:r>
        <w:rPr>
          <w:rFonts w:hint="eastAsia"/>
        </w:rPr>
        <w:t>ご記入日　　　年　　月　　日</w:t>
      </w:r>
    </w:p>
    <w:p w14:paraId="33187C09" w14:textId="5ACAFE53" w:rsidR="000F1D65" w:rsidRPr="000F1D65" w:rsidRDefault="000F1D65">
      <w:pPr>
        <w:rPr>
          <w:rFonts w:ascii="ＭＳ 明朝" w:eastAsia="ＭＳ 明朝" w:hAnsi="ＭＳ 明朝"/>
          <w:sz w:val="24"/>
          <w:szCs w:val="24"/>
        </w:rPr>
      </w:pPr>
      <w:r w:rsidRPr="000F1D65">
        <w:rPr>
          <w:rFonts w:ascii="ＭＳ 明朝" w:eastAsia="ＭＳ 明朝" w:hAnsi="ＭＳ 明朝" w:hint="eastAsia"/>
          <w:sz w:val="24"/>
          <w:szCs w:val="24"/>
        </w:rPr>
        <w:t>日本小売業協会御中</w:t>
      </w:r>
    </w:p>
    <w:p w14:paraId="7401B02D" w14:textId="77777777" w:rsidR="000F1D65" w:rsidRDefault="000F1D65"/>
    <w:p w14:paraId="41425C82" w14:textId="77777777" w:rsidR="000F1D65" w:rsidRDefault="000F1D65" w:rsidP="000F1D65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983C6D">
        <w:rPr>
          <w:rFonts w:ascii="ＭＳ ゴシック" w:eastAsia="ＭＳ ゴシック" w:hAnsi="ＭＳ ゴシック" w:hint="eastAsia"/>
          <w:b/>
          <w:bCs/>
          <w:sz w:val="24"/>
          <w:szCs w:val="24"/>
        </w:rPr>
        <w:t>第</w:t>
      </w:r>
      <w:r w:rsidRPr="00983C6D">
        <w:rPr>
          <w:rFonts w:ascii="ＭＳ ゴシック" w:eastAsia="ＭＳ ゴシック" w:hAnsi="ＭＳ ゴシック"/>
          <w:b/>
          <w:bCs/>
          <w:sz w:val="24"/>
          <w:szCs w:val="24"/>
        </w:rPr>
        <w:t>22回アジア太平洋小売業者大会（東京大会）に係る</w:t>
      </w:r>
    </w:p>
    <w:p w14:paraId="026678C0" w14:textId="03FDF8E7" w:rsidR="000F1D65" w:rsidRDefault="000F1D65" w:rsidP="00C13463">
      <w:pPr>
        <w:ind w:firstLineChars="900" w:firstLine="2168"/>
      </w:pPr>
      <w:r w:rsidRPr="00983C6D">
        <w:rPr>
          <w:rFonts w:ascii="ＭＳ ゴシック" w:eastAsia="ＭＳ ゴシック" w:hAnsi="ＭＳ ゴシック" w:hint="eastAsia"/>
          <w:b/>
          <w:bCs/>
          <w:sz w:val="24"/>
          <w:szCs w:val="24"/>
        </w:rPr>
        <w:t>会議運営サービス会社（ＰＣＯ）</w:t>
      </w:r>
      <w:r w:rsidRPr="00983C6D">
        <w:rPr>
          <w:rFonts w:ascii="ＭＳ ゴシック" w:eastAsia="ＭＳ ゴシック" w:hAnsi="ＭＳ ゴシック"/>
          <w:b/>
          <w:bCs/>
          <w:sz w:val="24"/>
          <w:szCs w:val="24"/>
        </w:rPr>
        <w:t>募集</w:t>
      </w:r>
    </w:p>
    <w:p w14:paraId="7DE6920A" w14:textId="77777777" w:rsidR="000F1D65" w:rsidRDefault="000F1D65" w:rsidP="000F1D65"/>
    <w:p w14:paraId="1ED4B8FC" w14:textId="3DA4FF65" w:rsidR="000F1D65" w:rsidRPr="000F1D65" w:rsidRDefault="000F1D65" w:rsidP="000F1D65">
      <w:pPr>
        <w:jc w:val="center"/>
        <w:rPr>
          <w:rFonts w:ascii="ＭＳ ゴシック" w:eastAsia="ＭＳ ゴシック" w:hAnsi="ＭＳ ゴシック"/>
          <w:b/>
          <w:bCs/>
          <w:sz w:val="56"/>
          <w:szCs w:val="56"/>
        </w:rPr>
      </w:pPr>
      <w:r w:rsidRPr="000F1D65">
        <w:rPr>
          <w:rFonts w:ascii="ＭＳ ゴシック" w:eastAsia="ＭＳ ゴシック" w:hAnsi="ＭＳ ゴシック" w:hint="eastAsia"/>
          <w:b/>
          <w:bCs/>
          <w:sz w:val="56"/>
          <w:szCs w:val="56"/>
        </w:rPr>
        <w:t>応募用紙</w:t>
      </w:r>
    </w:p>
    <w:p w14:paraId="09F2CAAB" w14:textId="77777777" w:rsidR="000F1D65" w:rsidRDefault="000F1D65" w:rsidP="000F1D65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751DA15A" w14:textId="5F7C722B" w:rsidR="000F1D65" w:rsidRPr="00D139DB" w:rsidRDefault="000F1D65" w:rsidP="000F1D65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当社は、</w:t>
      </w:r>
      <w:r w:rsidR="00C13463">
        <w:rPr>
          <w:rFonts w:ascii="ＭＳ ゴシック" w:eastAsia="ＭＳ ゴシック" w:hAnsi="ＭＳ ゴシック" w:hint="eastAsia"/>
          <w:b/>
          <w:bCs/>
          <w:sz w:val="24"/>
          <w:szCs w:val="24"/>
        </w:rPr>
        <w:t>日本小売業協会による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第22回アジア太平洋小売業者大会（東京大会）の会議運営サービ</w:t>
      </w:r>
      <w:r w:rsidRPr="00D139DB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ス会社（ＰＣＯ）募集に</w:t>
      </w:r>
      <w:r w:rsidR="00C13463" w:rsidRPr="00D139DB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あたり、当社が</w:t>
      </w:r>
      <w:r w:rsidR="001E48FA">
        <w:rPr>
          <w:rFonts w:ascii="ＭＳ ゴシック" w:eastAsia="ＭＳ ゴシック" w:hAnsi="ＭＳ ゴシック" w:hint="eastAsia"/>
          <w:b/>
          <w:bCs/>
          <w:sz w:val="24"/>
          <w:szCs w:val="24"/>
        </w:rPr>
        <w:t>過去１０年間</w:t>
      </w:r>
      <w:r w:rsidR="00C13463" w:rsidRPr="00D139DB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で企画・運営に携わった</w:t>
      </w:r>
      <w:r w:rsidRPr="00D139DB">
        <w:rPr>
          <w:rFonts w:ascii="ＭＳ ゴシック" w:eastAsia="ＭＳ ゴシック" w:hAnsi="ＭＳ ゴシック" w:hint="eastAsia"/>
          <w:b/>
          <w:bCs/>
          <w:sz w:val="24"/>
          <w:szCs w:val="24"/>
        </w:rPr>
        <w:t>下記</w:t>
      </w:r>
      <w:r w:rsidR="00C13463" w:rsidRPr="00D139DB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の</w:t>
      </w:r>
      <w:r w:rsidR="00535CBC" w:rsidRPr="00D139DB">
        <w:rPr>
          <w:rFonts w:ascii="ＭＳ ゴシック" w:eastAsia="ＭＳ ゴシック" w:hAnsi="ＭＳ ゴシック" w:hint="eastAsia"/>
          <w:b/>
          <w:bCs/>
          <w:sz w:val="24"/>
          <w:szCs w:val="24"/>
        </w:rPr>
        <w:t>東京都内で展示会を併催した</w:t>
      </w:r>
      <w:r w:rsidR="00C13463" w:rsidRPr="00D139DB">
        <w:rPr>
          <w:rFonts w:ascii="ＭＳ ゴシック" w:eastAsia="ＭＳ ゴシック" w:hAnsi="ＭＳ ゴシック" w:hint="eastAsia"/>
          <w:b/>
          <w:bCs/>
          <w:sz w:val="24"/>
          <w:szCs w:val="24"/>
        </w:rPr>
        <w:t>国際会議に関する</w:t>
      </w:r>
      <w:r w:rsidRPr="00D139DB">
        <w:rPr>
          <w:rFonts w:ascii="ＭＳ ゴシック" w:eastAsia="ＭＳ ゴシック" w:hAnsi="ＭＳ ゴシック" w:hint="eastAsia"/>
          <w:b/>
          <w:bCs/>
          <w:sz w:val="24"/>
          <w:szCs w:val="24"/>
        </w:rPr>
        <w:t>資料を添えて応募します。</w:t>
      </w:r>
    </w:p>
    <w:tbl>
      <w:tblPr>
        <w:tblStyle w:val="a3"/>
        <w:tblpPr w:leftFromText="142" w:rightFromText="142" w:vertAnchor="text" w:horzAnchor="margin" w:tblpY="291"/>
        <w:tblW w:w="10390" w:type="dxa"/>
        <w:tblLook w:val="04A0" w:firstRow="1" w:lastRow="0" w:firstColumn="1" w:lastColumn="0" w:noHBand="0" w:noVBand="1"/>
      </w:tblPr>
      <w:tblGrid>
        <w:gridCol w:w="2151"/>
        <w:gridCol w:w="1859"/>
        <w:gridCol w:w="1624"/>
        <w:gridCol w:w="2413"/>
        <w:gridCol w:w="2343"/>
      </w:tblGrid>
      <w:tr w:rsidR="00A14C79" w14:paraId="7C2530E2" w14:textId="77777777" w:rsidTr="00A14C79">
        <w:trPr>
          <w:trHeight w:val="371"/>
        </w:trPr>
        <w:tc>
          <w:tcPr>
            <w:tcW w:w="2151" w:type="dxa"/>
          </w:tcPr>
          <w:p w14:paraId="19F39E08" w14:textId="77777777" w:rsidR="00A14C79" w:rsidRDefault="00A14C79" w:rsidP="00A14C7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会議等の名称</w:t>
            </w:r>
          </w:p>
        </w:tc>
        <w:tc>
          <w:tcPr>
            <w:tcW w:w="1859" w:type="dxa"/>
          </w:tcPr>
          <w:p w14:paraId="32024890" w14:textId="77777777" w:rsidR="00A14C79" w:rsidRDefault="00A14C79" w:rsidP="00A14C7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開催年月日（西暦）</w:t>
            </w:r>
          </w:p>
        </w:tc>
        <w:tc>
          <w:tcPr>
            <w:tcW w:w="1624" w:type="dxa"/>
          </w:tcPr>
          <w:p w14:paraId="1CA683DF" w14:textId="77777777" w:rsidR="00A14C79" w:rsidRDefault="00A14C79" w:rsidP="00A14C7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登録人数</w:t>
            </w:r>
          </w:p>
        </w:tc>
        <w:tc>
          <w:tcPr>
            <w:tcW w:w="2413" w:type="dxa"/>
          </w:tcPr>
          <w:p w14:paraId="3B1DC765" w14:textId="4832AAB0" w:rsidR="00A14C79" w:rsidRDefault="00A14C79" w:rsidP="00A14C7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会場名</w:t>
            </w:r>
          </w:p>
        </w:tc>
        <w:tc>
          <w:tcPr>
            <w:tcW w:w="2343" w:type="dxa"/>
          </w:tcPr>
          <w:p w14:paraId="00774F2D" w14:textId="77777777" w:rsidR="00A14C79" w:rsidRDefault="00A14C79" w:rsidP="00A14C7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D139DB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主な業務内容</w:t>
            </w:r>
          </w:p>
        </w:tc>
      </w:tr>
      <w:tr w:rsidR="00A14C79" w14:paraId="3E9F92D5" w14:textId="77777777" w:rsidTr="00A14C79">
        <w:trPr>
          <w:trHeight w:val="744"/>
        </w:trPr>
        <w:tc>
          <w:tcPr>
            <w:tcW w:w="2151" w:type="dxa"/>
          </w:tcPr>
          <w:p w14:paraId="39D14F81" w14:textId="77777777" w:rsidR="00A14C79" w:rsidRDefault="00A14C79" w:rsidP="00A14C79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14:paraId="2DE3E18E" w14:textId="77777777" w:rsidR="00A14C79" w:rsidRDefault="00A14C79" w:rsidP="00A14C79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1859" w:type="dxa"/>
          </w:tcPr>
          <w:p w14:paraId="1A50C853" w14:textId="77777777" w:rsidR="00A14C79" w:rsidRDefault="00A14C79" w:rsidP="00A14C79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</w:tcPr>
          <w:p w14:paraId="2821D36C" w14:textId="77777777" w:rsidR="00A14C79" w:rsidRDefault="00A14C79" w:rsidP="00A14C79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2413" w:type="dxa"/>
          </w:tcPr>
          <w:p w14:paraId="34B8A3B6" w14:textId="77777777" w:rsidR="00A14C79" w:rsidRDefault="00A14C79" w:rsidP="00A14C79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2343" w:type="dxa"/>
          </w:tcPr>
          <w:p w14:paraId="2A6D4FEA" w14:textId="77777777" w:rsidR="00A14C79" w:rsidRDefault="00A14C79" w:rsidP="00A14C79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</w:tr>
      <w:tr w:rsidR="00A14C79" w14:paraId="523DCB82" w14:textId="77777777" w:rsidTr="00A14C79">
        <w:trPr>
          <w:trHeight w:val="744"/>
        </w:trPr>
        <w:tc>
          <w:tcPr>
            <w:tcW w:w="2151" w:type="dxa"/>
          </w:tcPr>
          <w:p w14:paraId="0AD0D285" w14:textId="77777777" w:rsidR="00A14C79" w:rsidRDefault="00A14C79" w:rsidP="00A14C79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14:paraId="0828E354" w14:textId="77777777" w:rsidR="00A14C79" w:rsidRDefault="00A14C79" w:rsidP="00A14C79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1859" w:type="dxa"/>
          </w:tcPr>
          <w:p w14:paraId="23A5CB09" w14:textId="77777777" w:rsidR="00A14C79" w:rsidRDefault="00A14C79" w:rsidP="00A14C79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</w:tcPr>
          <w:p w14:paraId="2A6AD09E" w14:textId="77777777" w:rsidR="00A14C79" w:rsidRDefault="00A14C79" w:rsidP="00A14C79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2413" w:type="dxa"/>
          </w:tcPr>
          <w:p w14:paraId="5ED207A7" w14:textId="77777777" w:rsidR="00A14C79" w:rsidRDefault="00A14C79" w:rsidP="00A14C79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2343" w:type="dxa"/>
          </w:tcPr>
          <w:p w14:paraId="3A7C6BBC" w14:textId="77777777" w:rsidR="00A14C79" w:rsidRDefault="00A14C79" w:rsidP="00A14C79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</w:tr>
      <w:tr w:rsidR="00A14C79" w14:paraId="1EE162FC" w14:textId="77777777" w:rsidTr="00A14C79">
        <w:trPr>
          <w:trHeight w:val="744"/>
        </w:trPr>
        <w:tc>
          <w:tcPr>
            <w:tcW w:w="2151" w:type="dxa"/>
          </w:tcPr>
          <w:p w14:paraId="27B52D9E" w14:textId="77777777" w:rsidR="00A14C79" w:rsidRDefault="00A14C79" w:rsidP="00A14C79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14:paraId="6CA3D5BF" w14:textId="77777777" w:rsidR="00A14C79" w:rsidRDefault="00A14C79" w:rsidP="00A14C79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1859" w:type="dxa"/>
          </w:tcPr>
          <w:p w14:paraId="644BE7F0" w14:textId="77777777" w:rsidR="00A14C79" w:rsidRDefault="00A14C79" w:rsidP="00A14C79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</w:tcPr>
          <w:p w14:paraId="4F0DBD3A" w14:textId="77777777" w:rsidR="00A14C79" w:rsidRDefault="00A14C79" w:rsidP="00A14C79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2413" w:type="dxa"/>
          </w:tcPr>
          <w:p w14:paraId="5D212825" w14:textId="77777777" w:rsidR="00A14C79" w:rsidRDefault="00A14C79" w:rsidP="00A14C79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2343" w:type="dxa"/>
          </w:tcPr>
          <w:p w14:paraId="5C0DF79F" w14:textId="77777777" w:rsidR="00A14C79" w:rsidRDefault="00A14C79" w:rsidP="00A14C79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</w:tr>
      <w:tr w:rsidR="00A14C79" w14:paraId="6E90172D" w14:textId="77777777" w:rsidTr="00A14C79">
        <w:trPr>
          <w:trHeight w:val="744"/>
        </w:trPr>
        <w:tc>
          <w:tcPr>
            <w:tcW w:w="2151" w:type="dxa"/>
          </w:tcPr>
          <w:p w14:paraId="479F1751" w14:textId="77777777" w:rsidR="00A14C79" w:rsidRDefault="00A14C79" w:rsidP="00A14C79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14:paraId="3D4E59FD" w14:textId="77777777" w:rsidR="00A14C79" w:rsidRDefault="00A14C79" w:rsidP="00A14C79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1859" w:type="dxa"/>
          </w:tcPr>
          <w:p w14:paraId="01DF1768" w14:textId="77777777" w:rsidR="00A14C79" w:rsidRDefault="00A14C79" w:rsidP="00A14C79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</w:tcPr>
          <w:p w14:paraId="669191BF" w14:textId="77777777" w:rsidR="00A14C79" w:rsidRDefault="00A14C79" w:rsidP="00A14C79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2413" w:type="dxa"/>
          </w:tcPr>
          <w:p w14:paraId="79914997" w14:textId="77777777" w:rsidR="00A14C79" w:rsidRDefault="00A14C79" w:rsidP="00A14C79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2343" w:type="dxa"/>
          </w:tcPr>
          <w:p w14:paraId="55C12AB4" w14:textId="77777777" w:rsidR="00A14C79" w:rsidRDefault="00A14C79" w:rsidP="00A14C79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</w:tr>
      <w:tr w:rsidR="00A14C79" w14:paraId="1266B040" w14:textId="77777777" w:rsidTr="00A14C79">
        <w:trPr>
          <w:trHeight w:val="744"/>
        </w:trPr>
        <w:tc>
          <w:tcPr>
            <w:tcW w:w="2151" w:type="dxa"/>
          </w:tcPr>
          <w:p w14:paraId="28D606BF" w14:textId="77777777" w:rsidR="00A14C79" w:rsidRDefault="00A14C79" w:rsidP="00A14C79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14:paraId="35CD885B" w14:textId="77777777" w:rsidR="00A14C79" w:rsidRDefault="00A14C79" w:rsidP="00A14C79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1859" w:type="dxa"/>
          </w:tcPr>
          <w:p w14:paraId="28F4E307" w14:textId="77777777" w:rsidR="00A14C79" w:rsidRDefault="00A14C79" w:rsidP="00A14C79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</w:tcPr>
          <w:p w14:paraId="55B64075" w14:textId="77777777" w:rsidR="00A14C79" w:rsidRDefault="00A14C79" w:rsidP="00A14C79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2413" w:type="dxa"/>
          </w:tcPr>
          <w:p w14:paraId="4BD3BC31" w14:textId="77777777" w:rsidR="00A14C79" w:rsidRDefault="00A14C79" w:rsidP="00A14C79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2343" w:type="dxa"/>
          </w:tcPr>
          <w:p w14:paraId="14E78F07" w14:textId="77777777" w:rsidR="00A14C79" w:rsidRDefault="00A14C79" w:rsidP="00A14C79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</w:tr>
      <w:tr w:rsidR="00A14C79" w14:paraId="03D769AA" w14:textId="77777777" w:rsidTr="00A14C79">
        <w:trPr>
          <w:trHeight w:val="744"/>
        </w:trPr>
        <w:tc>
          <w:tcPr>
            <w:tcW w:w="2151" w:type="dxa"/>
          </w:tcPr>
          <w:p w14:paraId="08843D47" w14:textId="77777777" w:rsidR="00A14C79" w:rsidRDefault="00A14C79" w:rsidP="00A14C79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14:paraId="542F7ED8" w14:textId="77777777" w:rsidR="00A14C79" w:rsidRDefault="00A14C79" w:rsidP="00A14C79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1859" w:type="dxa"/>
          </w:tcPr>
          <w:p w14:paraId="3D220B32" w14:textId="77777777" w:rsidR="00A14C79" w:rsidRDefault="00A14C79" w:rsidP="00A14C79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</w:tcPr>
          <w:p w14:paraId="5E145820" w14:textId="77777777" w:rsidR="00A14C79" w:rsidRDefault="00A14C79" w:rsidP="00A14C79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2413" w:type="dxa"/>
          </w:tcPr>
          <w:p w14:paraId="4D85B118" w14:textId="77777777" w:rsidR="00A14C79" w:rsidRDefault="00A14C79" w:rsidP="00A14C79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2343" w:type="dxa"/>
          </w:tcPr>
          <w:p w14:paraId="1CE7CE05" w14:textId="77777777" w:rsidR="00A14C79" w:rsidRDefault="00A14C79" w:rsidP="00A14C79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</w:tr>
    </w:tbl>
    <w:p w14:paraId="3FE8C309" w14:textId="202A1FB5" w:rsidR="001E48FA" w:rsidRDefault="001E48FA" w:rsidP="00C13463">
      <w:pPr>
        <w:ind w:firstLineChars="100" w:firstLine="241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※</w:t>
      </w:r>
      <w:r w:rsidRPr="001E48FA">
        <w:rPr>
          <w:rFonts w:ascii="ＭＳ ゴシック" w:eastAsia="ＭＳ ゴシック" w:hAnsi="ＭＳ ゴシック"/>
          <w:b/>
          <w:bCs/>
          <w:sz w:val="24"/>
          <w:szCs w:val="24"/>
        </w:rPr>
        <w:t>東京国際フォーラムでの</w:t>
      </w:r>
      <w:r w:rsidRPr="001E48FA">
        <w:rPr>
          <w:rFonts w:ascii="ＭＳ ゴシック" w:eastAsia="ＭＳ ゴシック" w:hAnsi="ＭＳ ゴシック" w:hint="eastAsia"/>
          <w:b/>
          <w:bCs/>
          <w:sz w:val="24"/>
          <w:szCs w:val="24"/>
        </w:rPr>
        <w:t>開催実績がある場合は</w:t>
      </w:r>
      <w:r w:rsidRPr="001E48FA">
        <w:rPr>
          <w:rFonts w:ascii="ＭＳ ゴシック" w:eastAsia="ＭＳ ゴシック" w:hAnsi="ＭＳ ゴシック"/>
          <w:b/>
          <w:bCs/>
          <w:sz w:val="24"/>
          <w:szCs w:val="24"/>
        </w:rPr>
        <w:t>その実績</w:t>
      </w:r>
      <w:r w:rsidRPr="001E48FA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を必ず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記入</w:t>
      </w:r>
      <w:r w:rsidRPr="001E48FA">
        <w:rPr>
          <w:rFonts w:ascii="ＭＳ ゴシック" w:eastAsia="ＭＳ ゴシック" w:hAnsi="ＭＳ ゴシック"/>
          <w:b/>
          <w:bCs/>
          <w:sz w:val="24"/>
          <w:szCs w:val="24"/>
        </w:rPr>
        <w:t>してください。</w:t>
      </w:r>
    </w:p>
    <w:p w14:paraId="14405DBC" w14:textId="5BCC1905" w:rsidR="000F1D65" w:rsidRDefault="00C13463" w:rsidP="00C13463">
      <w:pPr>
        <w:ind w:firstLineChars="100" w:firstLine="241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※記入欄が足りない場合は、適宜、増やして</w:t>
      </w:r>
      <w:r w:rsidR="0083600D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ご記入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ください。</w:t>
      </w:r>
    </w:p>
    <w:p w14:paraId="0E034018" w14:textId="77777777" w:rsidR="0083600D" w:rsidRDefault="0083600D" w:rsidP="000F1D65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26167C09" w14:textId="0B190D19" w:rsidR="002F7B3F" w:rsidRDefault="002F7B3F" w:rsidP="000F1D65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ご連絡先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7371"/>
      </w:tblGrid>
      <w:tr w:rsidR="0083600D" w14:paraId="0524D82C" w14:textId="77777777" w:rsidTr="0083600D">
        <w:tc>
          <w:tcPr>
            <w:tcW w:w="8930" w:type="dxa"/>
            <w:gridSpan w:val="2"/>
          </w:tcPr>
          <w:p w14:paraId="5A7CE9DE" w14:textId="4F7C8B60" w:rsidR="0083600D" w:rsidRDefault="0083600D" w:rsidP="000F1D65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御社についてご記入ください。</w:t>
            </w:r>
          </w:p>
        </w:tc>
      </w:tr>
      <w:tr w:rsidR="002F7B3F" w14:paraId="012A8EA4" w14:textId="77777777" w:rsidTr="0083600D">
        <w:tc>
          <w:tcPr>
            <w:tcW w:w="1559" w:type="dxa"/>
          </w:tcPr>
          <w:p w14:paraId="47A5FE35" w14:textId="6A5F14D5" w:rsidR="002F7B3F" w:rsidRDefault="0083600D" w:rsidP="000F1D65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会社名</w:t>
            </w:r>
          </w:p>
        </w:tc>
        <w:tc>
          <w:tcPr>
            <w:tcW w:w="7371" w:type="dxa"/>
          </w:tcPr>
          <w:p w14:paraId="3561BA08" w14:textId="4DA2A472" w:rsidR="002F7B3F" w:rsidRDefault="002F7B3F" w:rsidP="000F1D65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</w:tr>
      <w:tr w:rsidR="0083600D" w14:paraId="76E3B293" w14:textId="77777777" w:rsidTr="0083600D">
        <w:tc>
          <w:tcPr>
            <w:tcW w:w="1559" w:type="dxa"/>
          </w:tcPr>
          <w:p w14:paraId="0F16A91D" w14:textId="48C8C52A" w:rsidR="0083600D" w:rsidRDefault="0083600D" w:rsidP="000F1D65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会社所在地</w:t>
            </w:r>
          </w:p>
        </w:tc>
        <w:tc>
          <w:tcPr>
            <w:tcW w:w="7371" w:type="dxa"/>
          </w:tcPr>
          <w:p w14:paraId="150188A4" w14:textId="738B99BB" w:rsidR="0083600D" w:rsidRDefault="0083600D" w:rsidP="000F1D65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</w:tr>
      <w:tr w:rsidR="0083600D" w14:paraId="1F765E93" w14:textId="77777777" w:rsidTr="0083600D">
        <w:tc>
          <w:tcPr>
            <w:tcW w:w="8930" w:type="dxa"/>
            <w:gridSpan w:val="2"/>
          </w:tcPr>
          <w:p w14:paraId="7978843F" w14:textId="5AC8CAD5" w:rsidR="0083600D" w:rsidRDefault="0083600D" w:rsidP="000F1D65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本件のご担当者についてご記入ください。</w:t>
            </w:r>
          </w:p>
        </w:tc>
      </w:tr>
      <w:tr w:rsidR="0083600D" w14:paraId="3D6A4837" w14:textId="77777777" w:rsidTr="0083600D">
        <w:tc>
          <w:tcPr>
            <w:tcW w:w="1559" w:type="dxa"/>
          </w:tcPr>
          <w:p w14:paraId="58AED2DD" w14:textId="48B10CAF" w:rsidR="0083600D" w:rsidRDefault="0083600D" w:rsidP="000F1D65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部署名</w:t>
            </w:r>
          </w:p>
        </w:tc>
        <w:tc>
          <w:tcPr>
            <w:tcW w:w="7371" w:type="dxa"/>
          </w:tcPr>
          <w:p w14:paraId="4A01AD83" w14:textId="21A13831" w:rsidR="0083600D" w:rsidRDefault="0083600D" w:rsidP="000F1D65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</w:tr>
      <w:tr w:rsidR="0083600D" w14:paraId="77ECB660" w14:textId="77777777" w:rsidTr="0083600D">
        <w:tc>
          <w:tcPr>
            <w:tcW w:w="1559" w:type="dxa"/>
          </w:tcPr>
          <w:p w14:paraId="2FBEBB82" w14:textId="0FC625B8" w:rsidR="0083600D" w:rsidRDefault="0083600D" w:rsidP="000F1D65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役職名</w:t>
            </w:r>
          </w:p>
        </w:tc>
        <w:tc>
          <w:tcPr>
            <w:tcW w:w="7371" w:type="dxa"/>
          </w:tcPr>
          <w:p w14:paraId="0F98E743" w14:textId="77777777" w:rsidR="0083600D" w:rsidRDefault="0083600D" w:rsidP="000F1D65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</w:tr>
      <w:tr w:rsidR="0083600D" w14:paraId="7914E801" w14:textId="77777777" w:rsidTr="0083600D">
        <w:tc>
          <w:tcPr>
            <w:tcW w:w="1559" w:type="dxa"/>
          </w:tcPr>
          <w:p w14:paraId="4F1D7430" w14:textId="40F5647A" w:rsidR="0083600D" w:rsidRDefault="0083600D" w:rsidP="000F1D65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氏名</w:t>
            </w:r>
          </w:p>
        </w:tc>
        <w:tc>
          <w:tcPr>
            <w:tcW w:w="7371" w:type="dxa"/>
          </w:tcPr>
          <w:p w14:paraId="56EA6441" w14:textId="77777777" w:rsidR="0083600D" w:rsidRDefault="0083600D" w:rsidP="000F1D65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</w:tr>
      <w:tr w:rsidR="0083600D" w14:paraId="06772CF7" w14:textId="77777777" w:rsidTr="0083600D">
        <w:tc>
          <w:tcPr>
            <w:tcW w:w="1559" w:type="dxa"/>
          </w:tcPr>
          <w:p w14:paraId="316146B7" w14:textId="77444F60" w:rsidR="0083600D" w:rsidRDefault="0083600D" w:rsidP="000F1D65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電話</w:t>
            </w:r>
          </w:p>
        </w:tc>
        <w:tc>
          <w:tcPr>
            <w:tcW w:w="7371" w:type="dxa"/>
          </w:tcPr>
          <w:p w14:paraId="68725D6E" w14:textId="77777777" w:rsidR="0083600D" w:rsidRDefault="0083600D" w:rsidP="000F1D65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</w:tr>
      <w:tr w:rsidR="0083600D" w14:paraId="44176A1B" w14:textId="77777777" w:rsidTr="0083600D">
        <w:tc>
          <w:tcPr>
            <w:tcW w:w="1559" w:type="dxa"/>
          </w:tcPr>
          <w:p w14:paraId="2504B7B4" w14:textId="12C5D878" w:rsidR="0083600D" w:rsidRDefault="0083600D" w:rsidP="0083600D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7371" w:type="dxa"/>
          </w:tcPr>
          <w:p w14:paraId="31D7EFCD" w14:textId="77777777" w:rsidR="0083600D" w:rsidRDefault="0083600D" w:rsidP="0083600D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</w:tr>
    </w:tbl>
    <w:p w14:paraId="5C2CDC0B" w14:textId="77777777" w:rsidR="00C13463" w:rsidRDefault="00C13463" w:rsidP="00D139DB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sectPr w:rsidR="00C13463" w:rsidSect="00BA40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C9512" w14:textId="77777777" w:rsidR="00CC315B" w:rsidRDefault="00CC315B" w:rsidP="00D139DB">
      <w:r>
        <w:separator/>
      </w:r>
    </w:p>
  </w:endnote>
  <w:endnote w:type="continuationSeparator" w:id="0">
    <w:p w14:paraId="2B2FF4BF" w14:textId="77777777" w:rsidR="00CC315B" w:rsidRDefault="00CC315B" w:rsidP="00D1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C9B64" w14:textId="77777777" w:rsidR="00CC315B" w:rsidRDefault="00CC315B" w:rsidP="00D139DB">
      <w:r>
        <w:separator/>
      </w:r>
    </w:p>
  </w:footnote>
  <w:footnote w:type="continuationSeparator" w:id="0">
    <w:p w14:paraId="7402D998" w14:textId="77777777" w:rsidR="00CC315B" w:rsidRDefault="00CC315B" w:rsidP="00D13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7E4"/>
    <w:rsid w:val="0005630B"/>
    <w:rsid w:val="000F1D65"/>
    <w:rsid w:val="001E2AF6"/>
    <w:rsid w:val="001E48FA"/>
    <w:rsid w:val="002F7B3F"/>
    <w:rsid w:val="00367525"/>
    <w:rsid w:val="003B1A36"/>
    <w:rsid w:val="004D6482"/>
    <w:rsid w:val="00535CBC"/>
    <w:rsid w:val="00605EF0"/>
    <w:rsid w:val="0074035B"/>
    <w:rsid w:val="0083600D"/>
    <w:rsid w:val="00A14C79"/>
    <w:rsid w:val="00A85DBC"/>
    <w:rsid w:val="00A95368"/>
    <w:rsid w:val="00BA40F6"/>
    <w:rsid w:val="00C13463"/>
    <w:rsid w:val="00CB7389"/>
    <w:rsid w:val="00CC315B"/>
    <w:rsid w:val="00D139DB"/>
    <w:rsid w:val="00D957E4"/>
    <w:rsid w:val="00E50800"/>
    <w:rsid w:val="00EC3B1C"/>
    <w:rsid w:val="00F35E5B"/>
    <w:rsid w:val="00F9018D"/>
    <w:rsid w:val="00F938C6"/>
    <w:rsid w:val="00FD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EE4C45"/>
  <w15:chartTrackingRefBased/>
  <w15:docId w15:val="{78D10A72-8CA0-4E09-BBCC-6964C10F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D4CD6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FD4CD6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FD4CD6"/>
  </w:style>
  <w:style w:type="paragraph" w:styleId="a7">
    <w:name w:val="annotation subject"/>
    <w:basedOn w:val="a5"/>
    <w:next w:val="a5"/>
    <w:link w:val="a8"/>
    <w:uiPriority w:val="99"/>
    <w:semiHidden/>
    <w:unhideWhenUsed/>
    <w:rsid w:val="00FD4CD6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D4CD6"/>
    <w:rPr>
      <w:b/>
      <w:bCs/>
    </w:rPr>
  </w:style>
  <w:style w:type="paragraph" w:styleId="a9">
    <w:name w:val="header"/>
    <w:basedOn w:val="a"/>
    <w:link w:val="aa"/>
    <w:uiPriority w:val="99"/>
    <w:unhideWhenUsed/>
    <w:rsid w:val="00D139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139DB"/>
  </w:style>
  <w:style w:type="paragraph" w:styleId="ab">
    <w:name w:val="footer"/>
    <w:basedOn w:val="a"/>
    <w:link w:val="ac"/>
    <w:uiPriority w:val="99"/>
    <w:unhideWhenUsed/>
    <w:rsid w:val="00D139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13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292DE-4E05-41C4-93E8-EDE2CD1C9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英文 小林</dc:creator>
  <cp:keywords/>
  <dc:description/>
  <cp:lastModifiedBy>宮本</cp:lastModifiedBy>
  <cp:revision>2</cp:revision>
  <dcterms:created xsi:type="dcterms:W3CDTF">2024-05-16T06:34:00Z</dcterms:created>
  <dcterms:modified xsi:type="dcterms:W3CDTF">2024-05-16T06:34:00Z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afb61dbcae5adf9bcaf2cebcbd9b324dd585e2b22a0f033a68d4a83b9153b9e5</vt:lpwstr>
  </property>
</Properties>
</file>